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hanging="4000" w:hangingChars="1000"/>
        <w:jc w:val="center"/>
        <w:textAlignment w:val="auto"/>
        <w:rPr>
          <w:rFonts w:hint="eastAsia" w:ascii="方正小标宋_GBK" w:hAnsi="方正小标宋_GBK" w:eastAsia="方正小标宋_GBK" w:cs="方正小标宋_GBK"/>
          <w:spacing w:val="-2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-20"/>
          <w:sz w:val="44"/>
          <w:szCs w:val="44"/>
        </w:rPr>
        <w:t>关于申请</w:t>
      </w:r>
      <w:r>
        <w:rPr>
          <w:rFonts w:hint="eastAsia" w:ascii="方正小标宋_GBK" w:hAnsi="方正小标宋_GBK" w:eastAsia="方正小标宋_GBK" w:cs="方正小标宋_GBK"/>
          <w:spacing w:val="-20"/>
          <w:sz w:val="44"/>
          <w:szCs w:val="44"/>
          <w:lang w:val="en-US" w:eastAsia="zh-CN"/>
        </w:rPr>
        <w:t>海南自由贸易港</w:t>
      </w:r>
      <w:r>
        <w:rPr>
          <w:rFonts w:hint="eastAsia" w:ascii="方正小标宋_GBK" w:hAnsi="方正小标宋_GBK" w:eastAsia="方正小标宋_GBK" w:cs="方正小标宋_GBK"/>
          <w:spacing w:val="-20"/>
          <w:sz w:val="44"/>
          <w:szCs w:val="44"/>
        </w:rPr>
        <w:t>高层次人才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60" w:lineRule="exact"/>
        <w:ind w:left="4000" w:leftChars="0" w:right="0" w:rightChars="0" w:hanging="4000" w:hangingChars="1000"/>
        <w:jc w:val="center"/>
        <w:textAlignment w:val="auto"/>
        <w:outlineLvl w:val="9"/>
        <w:rPr>
          <w:rFonts w:hint="default" w:ascii="方正小标宋_GBK" w:hAnsi="方正小标宋_GBK" w:eastAsia="方正小标宋_GBK" w:cs="方正小标宋_GBK"/>
          <w:spacing w:val="-2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pacing w:val="-20"/>
          <w:sz w:val="44"/>
          <w:szCs w:val="44"/>
        </w:rPr>
        <w:t>认定</w:t>
      </w:r>
      <w:r>
        <w:rPr>
          <w:rFonts w:hint="eastAsia" w:ascii="方正小标宋_GBK" w:hAnsi="方正小标宋_GBK" w:eastAsia="方正小标宋_GBK" w:cs="方正小标宋_GBK"/>
          <w:spacing w:val="-20"/>
          <w:sz w:val="44"/>
          <w:szCs w:val="44"/>
          <w:lang w:eastAsia="zh-CN"/>
        </w:rPr>
        <w:t>的</w:t>
      </w:r>
      <w:r>
        <w:rPr>
          <w:rFonts w:hint="eastAsia" w:ascii="方正小标宋_GBK" w:hAnsi="方正小标宋_GBK" w:eastAsia="方正小标宋_GBK" w:cs="方正小标宋_GBK"/>
          <w:spacing w:val="-20"/>
          <w:sz w:val="44"/>
          <w:szCs w:val="44"/>
          <w:lang w:val="en-US" w:eastAsia="zh-CN"/>
        </w:rPr>
        <w:t>推荐意见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2800" w:leftChars="0" w:right="0" w:rightChars="0" w:hanging="2800" w:hangingChars="1000"/>
        <w:jc w:val="both"/>
        <w:textAlignment w:val="auto"/>
        <w:outlineLvl w:val="9"/>
        <w:rPr>
          <w:rFonts w:hint="eastAsia" w:ascii="楷体_GB2312" w:hAnsi="楷体_GB2312" w:eastAsia="楷体_GB2312" w:cs="楷体_GB2312"/>
          <w:spacing w:val="-2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2800" w:leftChars="0" w:right="0" w:rightChars="0" w:hanging="2800" w:hangingChars="1000"/>
        <w:jc w:val="both"/>
        <w:textAlignment w:val="auto"/>
        <w:outlineLvl w:val="9"/>
        <w:rPr>
          <w:rFonts w:hint="eastAsia" w:ascii="楷体_GB2312" w:hAnsi="楷体_GB2312" w:eastAsia="楷体_GB2312" w:cs="楷体_GB2312"/>
          <w:spacing w:val="-2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pacing w:val="-20"/>
          <w:sz w:val="32"/>
          <w:szCs w:val="32"/>
          <w:lang w:val="en-US" w:eastAsia="zh-CN"/>
        </w:rPr>
        <w:t>人事处：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252525"/>
          <w:spacing w:val="0"/>
          <w:sz w:val="32"/>
          <w:szCs w:val="32"/>
          <w:shd w:val="clear" w:color="auto" w:fill="FFFFFF"/>
          <w:vertAlign w:val="baseline"/>
          <w:lang w:eastAsia="zh-CN"/>
        </w:rPr>
        <w:t>根据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shd w:val="clear" w:color="auto" w:fill="FFFFFF"/>
        </w:rPr>
        <w:t>《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252525"/>
          <w:spacing w:val="0"/>
          <w:sz w:val="32"/>
          <w:szCs w:val="32"/>
          <w:shd w:val="clear" w:color="auto" w:fill="FFFFFF"/>
          <w:vertAlign w:val="baseline"/>
        </w:rPr>
        <w:t>海南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252525"/>
          <w:spacing w:val="0"/>
          <w:sz w:val="32"/>
          <w:szCs w:val="32"/>
          <w:shd w:val="clear" w:color="auto" w:fill="FFFFFF"/>
          <w:vertAlign w:val="baseline"/>
          <w:lang w:eastAsia="zh-CN"/>
        </w:rPr>
        <w:t>自由贸易港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252525"/>
          <w:spacing w:val="0"/>
          <w:sz w:val="32"/>
          <w:szCs w:val="32"/>
          <w:shd w:val="clear" w:color="auto" w:fill="FFFFFF"/>
          <w:vertAlign w:val="baseline"/>
        </w:rPr>
        <w:t>高层次人才分类标准（20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252525"/>
          <w:spacing w:val="0"/>
          <w:sz w:val="32"/>
          <w:szCs w:val="32"/>
          <w:shd w:val="clear" w:color="auto" w:fill="FFFFFF"/>
          <w:vertAlign w:val="baseli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252525"/>
          <w:spacing w:val="0"/>
          <w:sz w:val="32"/>
          <w:szCs w:val="32"/>
          <w:shd w:val="clear" w:color="auto" w:fill="FFFFFF"/>
          <w:vertAlign w:val="baseline"/>
        </w:rPr>
        <w:t>）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shd w:val="clear" w:color="auto" w:fill="FFFFFF"/>
        </w:rPr>
        <w:t>》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shd w:val="clear" w:color="auto" w:fill="FFFFFF"/>
          <w:lang w:eastAsia="zh-CN"/>
        </w:rPr>
        <w:t>、《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shd w:val="clear" w:color="auto" w:fill="FFFFFF"/>
        </w:rPr>
        <w:t>海南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shd w:val="clear" w:color="auto" w:fill="FFFFFF"/>
          <w:lang w:eastAsia="zh-CN"/>
        </w:rPr>
        <w:t>自由贸易港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shd w:val="clear" w:color="auto" w:fill="FFFFFF"/>
        </w:rPr>
        <w:t>高层次人才认定办法》（琼办发〔20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shd w:val="clear" w:color="auto" w:fill="FFFFFF"/>
        </w:rPr>
        <w:t>〕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shd w:val="clear" w:color="auto" w:fill="FFFFFF"/>
          <w:lang w:val="en-US" w:eastAsia="zh-CN"/>
        </w:rPr>
        <w:t>53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shd w:val="clear" w:color="auto" w:fill="FFFFFF"/>
        </w:rPr>
        <w:t>号）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精神，经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个人申请，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我单位审核，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XX等教师遵纪守法，有良好的职业道德，严谨的工作作风。业绩显著，贡献突出。同意推荐XX为X类人才。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 w:firstLine="5440" w:firstLineChars="17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单位（盖章）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 xml:space="preserve">               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C79F9"/>
    <w:rsid w:val="0CA43A82"/>
    <w:rsid w:val="15933F09"/>
    <w:rsid w:val="230D53F3"/>
    <w:rsid w:val="37DE7704"/>
    <w:rsid w:val="40784A56"/>
    <w:rsid w:val="5BD6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1"/>
    <w:basedOn w:val="1"/>
    <w:next w:val="1"/>
    <w:qFormat/>
    <w:uiPriority w:val="9"/>
    <w:pPr>
      <w:spacing w:before="100" w:beforeLines="0" w:beforeAutospacing="1" w:after="100" w:afterLines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2021-03-03T12:00:00Z</dcterms:created>
  <dc:creator>Lenovo</dc:creator>
  <cp:lastModifiedBy>余洋</cp:lastModifiedBy>
  <dcterms:modified xsi:type="dcterms:W3CDTF">2021-03-08T00:39:26Z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